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7335" w14:textId="77777777" w:rsidR="00C91C58" w:rsidRDefault="0004311C" w:rsidP="00287C21">
      <w:pPr>
        <w:pStyle w:val="NormalWeb"/>
        <w:shd w:val="clear" w:color="auto" w:fill="FFFFFF"/>
        <w:spacing w:before="0" w:beforeAutospacing="0" w:after="150" w:afterAutospacing="0"/>
        <w:rPr>
          <w:rFonts w:ascii="Arial" w:hAnsi="Arial" w:cs="Arial"/>
          <w:color w:val="1B1B1B"/>
          <w:sz w:val="22"/>
          <w:szCs w:val="22"/>
        </w:rPr>
      </w:pPr>
      <w:bookmarkStart w:id="0" w:name="_GoBack"/>
      <w:bookmarkEnd w:id="0"/>
      <w:r>
        <w:rPr>
          <w:rFonts w:ascii="Arial" w:hAnsi="Arial" w:cs="Arial"/>
          <w:color w:val="1B1B1B"/>
          <w:sz w:val="22"/>
          <w:szCs w:val="22"/>
        </w:rPr>
        <w:t xml:space="preserve">  </w:t>
      </w:r>
    </w:p>
    <w:p w14:paraId="253D98EA" w14:textId="77777777" w:rsidR="0004311C" w:rsidRDefault="001745A1" w:rsidP="00D17533">
      <w:pPr>
        <w:pStyle w:val="NormalWeb"/>
        <w:shd w:val="clear" w:color="auto" w:fill="FFFFFF"/>
        <w:spacing w:before="0" w:beforeAutospacing="0" w:after="150" w:afterAutospacing="0"/>
        <w:jc w:val="center"/>
        <w:rPr>
          <w:rFonts w:ascii="Arial" w:hAnsi="Arial" w:cs="Arial"/>
          <w:color w:val="1B1B1B"/>
          <w:sz w:val="22"/>
          <w:szCs w:val="22"/>
        </w:rPr>
      </w:pPr>
      <w:r>
        <w:rPr>
          <w:rFonts w:ascii="Arial" w:hAnsi="Arial" w:cs="Arial"/>
          <w:noProof/>
          <w:color w:val="1B1B1B"/>
          <w:sz w:val="22"/>
          <w:szCs w:val="22"/>
        </w:rPr>
        <mc:AlternateContent>
          <mc:Choice Requires="wpg">
            <w:drawing>
              <wp:inline distT="0" distB="0" distL="0" distR="0" wp14:anchorId="0F5528E7" wp14:editId="510ED3ED">
                <wp:extent cx="2559050" cy="558800"/>
                <wp:effectExtent l="0" t="0" r="0" b="0"/>
                <wp:docPr id="3" name="Group 3"/>
                <wp:cNvGraphicFramePr/>
                <a:graphic xmlns:a="http://schemas.openxmlformats.org/drawingml/2006/main">
                  <a:graphicData uri="http://schemas.microsoft.com/office/word/2010/wordprocessingGroup">
                    <wpg:wgp>
                      <wpg:cNvGrpSpPr/>
                      <wpg:grpSpPr>
                        <a:xfrm>
                          <a:off x="0" y="0"/>
                          <a:ext cx="2559050" cy="558800"/>
                          <a:chOff x="0" y="0"/>
                          <a:chExt cx="5943600" cy="164401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1300480"/>
                          </a:xfrm>
                          <a:prstGeom prst="rect">
                            <a:avLst/>
                          </a:prstGeom>
                        </pic:spPr>
                      </pic:pic>
                      <wps:wsp>
                        <wps:cNvPr id="2" name="Text Box 2"/>
                        <wps:cNvSpPr txBox="1"/>
                        <wps:spPr>
                          <a:xfrm>
                            <a:off x="0" y="1300480"/>
                            <a:ext cx="5943600" cy="343535"/>
                          </a:xfrm>
                          <a:prstGeom prst="rect">
                            <a:avLst/>
                          </a:prstGeom>
                          <a:solidFill>
                            <a:prstClr val="white"/>
                          </a:solidFill>
                          <a:ln>
                            <a:noFill/>
                          </a:ln>
                        </wps:spPr>
                        <wps:txbx>
                          <w:txbxContent>
                            <w:p w14:paraId="40E4FE4E" w14:textId="77777777" w:rsidR="001745A1" w:rsidRPr="001745A1" w:rsidRDefault="00837CA3" w:rsidP="001745A1">
                              <w:pPr>
                                <w:rPr>
                                  <w:sz w:val="18"/>
                                  <w:szCs w:val="18"/>
                                </w:rPr>
                              </w:pPr>
                              <w:hyperlink r:id="rId7" w:history="1">
                                <w:r w:rsidR="001745A1" w:rsidRPr="001745A1">
                                  <w:rPr>
                                    <w:rStyle w:val="Hyperlink"/>
                                    <w:sz w:val="18"/>
                                    <w:szCs w:val="18"/>
                                  </w:rPr>
                                  <w:t>This Photo</w:t>
                                </w:r>
                              </w:hyperlink>
                              <w:r w:rsidR="001745A1" w:rsidRPr="001745A1">
                                <w:rPr>
                                  <w:sz w:val="18"/>
                                  <w:szCs w:val="18"/>
                                </w:rPr>
                                <w:t xml:space="preserve"> by Unknown Author is licensed under </w:t>
                              </w:r>
                              <w:hyperlink r:id="rId8" w:history="1">
                                <w:r w:rsidR="001745A1" w:rsidRPr="001745A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F5528E7" id="Group 3" o:spid="_x0000_s1026" style="width:201.5pt;height:44pt;mso-position-horizontal-relative:char;mso-position-vertical-relative:line" coordsize="59436,16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13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2" o:spid="_x0000_s1028" type="#_x0000_t202" style="position:absolute;top:13004;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0E4FE4E" w14:textId="77777777" w:rsidR="001745A1" w:rsidRPr="001745A1" w:rsidRDefault="00837CA3" w:rsidP="001745A1">
                        <w:pPr>
                          <w:rPr>
                            <w:sz w:val="18"/>
                            <w:szCs w:val="18"/>
                          </w:rPr>
                        </w:pPr>
                        <w:hyperlink r:id="rId10" w:history="1">
                          <w:r w:rsidR="001745A1" w:rsidRPr="001745A1">
                            <w:rPr>
                              <w:rStyle w:val="Hyperlink"/>
                              <w:sz w:val="18"/>
                              <w:szCs w:val="18"/>
                            </w:rPr>
                            <w:t>This Photo</w:t>
                          </w:r>
                        </w:hyperlink>
                        <w:r w:rsidR="001745A1" w:rsidRPr="001745A1">
                          <w:rPr>
                            <w:sz w:val="18"/>
                            <w:szCs w:val="18"/>
                          </w:rPr>
                          <w:t xml:space="preserve"> by Unknown Author is licensed under </w:t>
                        </w:r>
                        <w:hyperlink r:id="rId11" w:history="1">
                          <w:r w:rsidR="001745A1" w:rsidRPr="001745A1">
                            <w:rPr>
                              <w:rStyle w:val="Hyperlink"/>
                              <w:sz w:val="18"/>
                              <w:szCs w:val="18"/>
                            </w:rPr>
                            <w:t>CC BY-SA</w:t>
                          </w:r>
                        </w:hyperlink>
                      </w:p>
                    </w:txbxContent>
                  </v:textbox>
                </v:shape>
                <w10:anchorlock/>
              </v:group>
            </w:pict>
          </mc:Fallback>
        </mc:AlternateContent>
      </w:r>
    </w:p>
    <w:p w14:paraId="4720089F" w14:textId="6BD2EFC7" w:rsidR="00230F32" w:rsidRPr="00230F32" w:rsidRDefault="00D44F2A" w:rsidP="00287C21">
      <w:pPr>
        <w:pStyle w:val="NormalWeb"/>
        <w:shd w:val="clear" w:color="auto" w:fill="FFFFFF"/>
        <w:spacing w:before="0" w:beforeAutospacing="0" w:after="150" w:afterAutospacing="0"/>
        <w:rPr>
          <w:rFonts w:ascii="Arial" w:hAnsi="Arial" w:cs="Arial"/>
          <w:b/>
          <w:bCs/>
          <w:color w:val="1B1B1B"/>
        </w:rPr>
      </w:pPr>
      <w:r>
        <w:rPr>
          <w:rFonts w:ascii="Arial" w:hAnsi="Arial" w:cs="Arial"/>
          <w:b/>
          <w:bCs/>
          <w:color w:val="1B1B1B"/>
        </w:rPr>
        <w:t>P</w:t>
      </w:r>
      <w:r w:rsidR="00254363">
        <w:rPr>
          <w:rFonts w:ascii="Arial" w:hAnsi="Arial" w:cs="Arial"/>
          <w:b/>
          <w:bCs/>
          <w:color w:val="1B1B1B"/>
        </w:rPr>
        <w:t xml:space="preserve">roduction </w:t>
      </w:r>
      <w:r w:rsidR="007E0093">
        <w:rPr>
          <w:rFonts w:ascii="Arial" w:hAnsi="Arial" w:cs="Arial"/>
          <w:b/>
          <w:bCs/>
          <w:color w:val="1B1B1B"/>
        </w:rPr>
        <w:t>Welder- Tiffin, Ohio</w:t>
      </w:r>
    </w:p>
    <w:p w14:paraId="32F79DC5" w14:textId="77777777" w:rsidR="00230F32" w:rsidRDefault="00230F32" w:rsidP="00287C21">
      <w:pPr>
        <w:pStyle w:val="NormalWeb"/>
        <w:shd w:val="clear" w:color="auto" w:fill="FFFFFF"/>
        <w:spacing w:before="0" w:beforeAutospacing="0" w:after="150" w:afterAutospacing="0"/>
        <w:rPr>
          <w:rFonts w:ascii="Arial" w:hAnsi="Arial" w:cs="Arial"/>
          <w:color w:val="1B1B1B"/>
          <w:sz w:val="22"/>
          <w:szCs w:val="22"/>
        </w:rPr>
      </w:pPr>
    </w:p>
    <w:p w14:paraId="606C5885" w14:textId="0F18CA6B" w:rsidR="00C91C58" w:rsidRDefault="00C74C19" w:rsidP="00287C21">
      <w:pPr>
        <w:pStyle w:val="NormalWeb"/>
        <w:shd w:val="clear" w:color="auto" w:fill="FFFFFF"/>
        <w:spacing w:before="0" w:beforeAutospacing="0" w:after="150" w:afterAutospacing="0"/>
        <w:rPr>
          <w:rFonts w:ascii="Arial" w:hAnsi="Arial" w:cs="Arial"/>
          <w:color w:val="1B1B1B"/>
          <w:sz w:val="22"/>
          <w:szCs w:val="22"/>
        </w:rPr>
      </w:pPr>
      <w:r>
        <w:rPr>
          <w:rFonts w:ascii="Arial" w:hAnsi="Arial" w:cs="Arial"/>
          <w:color w:val="1B1B1B"/>
          <w:sz w:val="22"/>
          <w:szCs w:val="22"/>
        </w:rPr>
        <w:t xml:space="preserve">The </w:t>
      </w:r>
      <w:r w:rsidR="00C91C58">
        <w:rPr>
          <w:rFonts w:ascii="Arial" w:hAnsi="Arial" w:cs="Arial"/>
          <w:color w:val="1B1B1B"/>
          <w:sz w:val="22"/>
          <w:szCs w:val="22"/>
        </w:rPr>
        <w:t>Palfinger values of People, Entrepren</w:t>
      </w:r>
      <w:r>
        <w:rPr>
          <w:rFonts w:ascii="Arial" w:hAnsi="Arial" w:cs="Arial"/>
          <w:color w:val="1B1B1B"/>
          <w:sz w:val="22"/>
          <w:szCs w:val="22"/>
        </w:rPr>
        <w:t>eu</w:t>
      </w:r>
      <w:r w:rsidR="00C91C58">
        <w:rPr>
          <w:rFonts w:ascii="Arial" w:hAnsi="Arial" w:cs="Arial"/>
          <w:color w:val="1B1B1B"/>
          <w:sz w:val="22"/>
          <w:szCs w:val="22"/>
        </w:rPr>
        <w:t>rship, Respect and Learning, are more than words.</w:t>
      </w:r>
      <w:r>
        <w:rPr>
          <w:rFonts w:ascii="Arial" w:hAnsi="Arial" w:cs="Arial"/>
          <w:color w:val="1B1B1B"/>
          <w:sz w:val="22"/>
          <w:szCs w:val="22"/>
        </w:rPr>
        <w:t xml:space="preserve"> We strive every day to create and support an atmosphere of collaboration, transparency, empowerment and customer focus so our greatest assets, our people, will be able to harness their passion, drive and motivations to make a big impact!</w:t>
      </w:r>
    </w:p>
    <w:p w14:paraId="0E3C8ED0" w14:textId="24FCD39D" w:rsidR="007B733D" w:rsidRPr="007B733D" w:rsidRDefault="007B733D" w:rsidP="007B733D">
      <w:pPr>
        <w:pStyle w:val="NormalWeb"/>
        <w:shd w:val="clear" w:color="auto" w:fill="FFFFFF"/>
        <w:rPr>
          <w:rFonts w:ascii="Arial" w:hAnsi="Arial" w:cs="Arial"/>
          <w:color w:val="000000"/>
          <w:sz w:val="22"/>
          <w:szCs w:val="22"/>
        </w:rPr>
      </w:pPr>
      <w:r w:rsidRPr="007B733D">
        <w:rPr>
          <w:rFonts w:ascii="Arial" w:hAnsi="Arial" w:cs="Arial"/>
          <w:color w:val="000000"/>
          <w:sz w:val="22"/>
          <w:szCs w:val="22"/>
        </w:rPr>
        <w:t>Palfinger USA is shaping the future of our customers' lifting solutions with our customized knuckle boom crane packages, material handling, load lifting and delivery equipment. We have the solutions</w:t>
      </w:r>
      <w:r w:rsidR="00B13DE3">
        <w:rPr>
          <w:rFonts w:ascii="Arial" w:hAnsi="Arial" w:cs="Arial"/>
          <w:color w:val="000000"/>
          <w:sz w:val="22"/>
          <w:szCs w:val="22"/>
        </w:rPr>
        <w:t>, the service and the parts for our customers to get the job done</w:t>
      </w:r>
      <w:r w:rsidRPr="007B733D">
        <w:rPr>
          <w:rFonts w:ascii="Arial" w:hAnsi="Arial" w:cs="Arial"/>
          <w:color w:val="000000"/>
          <w:sz w:val="22"/>
          <w:szCs w:val="22"/>
        </w:rPr>
        <w:t xml:space="preserve"> efficiently and quickly. With four decades of leadership in the articulating cranes, truck mounted forklifts and truck equipment industry, our extensive experience allows us to deliver truck solutions at the highest industry standards. Located in several major markets in the Southeast, Midwest, and Northeast, Palfinger USA can fill large fleet orders as well as deliver specialized sales and service.</w:t>
      </w:r>
      <w:r w:rsidR="00B13DE3">
        <w:rPr>
          <w:rFonts w:ascii="Arial" w:hAnsi="Arial" w:cs="Arial"/>
          <w:color w:val="000000"/>
          <w:sz w:val="22"/>
          <w:szCs w:val="22"/>
        </w:rPr>
        <w:t xml:space="preserve"> </w:t>
      </w:r>
      <w:r w:rsidRPr="007B733D">
        <w:rPr>
          <w:rFonts w:ascii="Arial" w:hAnsi="Arial" w:cs="Arial"/>
          <w:color w:val="000000"/>
          <w:sz w:val="22"/>
          <w:szCs w:val="22"/>
        </w:rPr>
        <w:t>Customers range from owner-operators with one truck to fleets with hundreds of trucks in the field.</w:t>
      </w:r>
    </w:p>
    <w:p w14:paraId="2F4F9DB6" w14:textId="77777777" w:rsidR="00A565E2" w:rsidRPr="00C74C19" w:rsidRDefault="00A565E2" w:rsidP="00A565E2">
      <w:pPr>
        <w:rPr>
          <w:rFonts w:ascii="Arial" w:hAnsi="Arial" w:cs="Arial"/>
          <w:color w:val="1B1B1B"/>
          <w:shd w:val="clear" w:color="auto" w:fill="FFFFFF"/>
        </w:rPr>
      </w:pPr>
      <w:r w:rsidRPr="00A565E2">
        <w:rPr>
          <w:rFonts w:ascii="Arial" w:hAnsi="Arial" w:cs="Arial"/>
        </w:rPr>
        <w:t>If you like contributing your talents, being rewarded for strong performance and enjoy the satisfaction of accomplishment, then we think you have found the right place to come and build a future.  It is our belief that you will join a company with a strong heritage and more importantly, a strong future.</w:t>
      </w:r>
    </w:p>
    <w:p w14:paraId="1C621AA6" w14:textId="6247D9AB" w:rsidR="00A565E2" w:rsidRPr="00A565E2" w:rsidRDefault="00A565E2" w:rsidP="00A565E2">
      <w:pPr>
        <w:spacing w:before="100" w:beforeAutospacing="1" w:after="100" w:afterAutospacing="1"/>
        <w:rPr>
          <w:rFonts w:ascii="Arial" w:hAnsi="Arial" w:cs="Arial"/>
          <w:b/>
        </w:rPr>
      </w:pPr>
      <w:r w:rsidRPr="00A565E2">
        <w:rPr>
          <w:rFonts w:ascii="Arial" w:hAnsi="Arial" w:cs="Arial"/>
          <w:color w:val="000000"/>
        </w:rPr>
        <w:t xml:space="preserve"> </w:t>
      </w:r>
      <w:r w:rsidR="006161D5">
        <w:rPr>
          <w:rFonts w:ascii="Arial" w:hAnsi="Arial" w:cs="Arial"/>
          <w:color w:val="000000"/>
        </w:rPr>
        <w:t>Currently we are</w:t>
      </w:r>
      <w:r w:rsidRPr="00A565E2">
        <w:rPr>
          <w:rFonts w:ascii="Arial" w:hAnsi="Arial" w:cs="Arial"/>
          <w:color w:val="000000"/>
        </w:rPr>
        <w:t xml:space="preserve"> seeking an experienced </w:t>
      </w:r>
      <w:r w:rsidR="007B733D">
        <w:rPr>
          <w:rFonts w:ascii="Arial" w:hAnsi="Arial" w:cs="Arial"/>
          <w:b/>
          <w:bCs/>
          <w:i/>
          <w:iCs/>
          <w:color w:val="000000"/>
        </w:rPr>
        <w:t>P</w:t>
      </w:r>
      <w:r w:rsidR="00254363">
        <w:rPr>
          <w:rFonts w:ascii="Arial" w:hAnsi="Arial" w:cs="Arial"/>
          <w:b/>
          <w:bCs/>
          <w:i/>
          <w:iCs/>
          <w:color w:val="000000"/>
        </w:rPr>
        <w:t>roduction</w:t>
      </w:r>
      <w:r w:rsidR="00550739">
        <w:rPr>
          <w:rFonts w:ascii="Arial" w:hAnsi="Arial" w:cs="Arial"/>
          <w:b/>
          <w:bCs/>
          <w:i/>
          <w:iCs/>
          <w:color w:val="000000"/>
        </w:rPr>
        <w:t xml:space="preserve"> Welder </w:t>
      </w:r>
      <w:r w:rsidRPr="00A565E2">
        <w:rPr>
          <w:rFonts w:ascii="Arial" w:hAnsi="Arial" w:cs="Arial"/>
          <w:b/>
          <w:i/>
          <w:color w:val="000000"/>
        </w:rPr>
        <w:t xml:space="preserve"> </w:t>
      </w:r>
      <w:r w:rsidR="00591A16">
        <w:rPr>
          <w:rFonts w:ascii="Arial" w:hAnsi="Arial" w:cs="Arial"/>
          <w:bCs/>
          <w:iCs/>
          <w:color w:val="000000"/>
        </w:rPr>
        <w:t xml:space="preserve">in the </w:t>
      </w:r>
      <w:r w:rsidR="00550739">
        <w:rPr>
          <w:rFonts w:ascii="Arial" w:hAnsi="Arial" w:cs="Arial"/>
          <w:bCs/>
          <w:iCs/>
          <w:color w:val="000000"/>
        </w:rPr>
        <w:t>Tiffin</w:t>
      </w:r>
      <w:r w:rsidR="00254363">
        <w:rPr>
          <w:rFonts w:ascii="Arial" w:hAnsi="Arial" w:cs="Arial"/>
          <w:bCs/>
          <w:iCs/>
          <w:color w:val="000000"/>
        </w:rPr>
        <w:t>, Ohio</w:t>
      </w:r>
      <w:r w:rsidR="007B733D">
        <w:rPr>
          <w:rFonts w:ascii="Arial" w:hAnsi="Arial" w:cs="Arial"/>
          <w:bCs/>
          <w:iCs/>
          <w:color w:val="000000"/>
        </w:rPr>
        <w:t xml:space="preserve"> </w:t>
      </w:r>
      <w:r w:rsidR="00591A16">
        <w:rPr>
          <w:rFonts w:ascii="Arial" w:hAnsi="Arial" w:cs="Arial"/>
          <w:bCs/>
          <w:iCs/>
          <w:color w:val="000000"/>
        </w:rPr>
        <w:t>are</w:t>
      </w:r>
      <w:r w:rsidR="00550739">
        <w:rPr>
          <w:rFonts w:ascii="Arial" w:hAnsi="Arial" w:cs="Arial"/>
          <w:bCs/>
          <w:iCs/>
          <w:color w:val="000000"/>
        </w:rPr>
        <w:t>a.</w:t>
      </w:r>
    </w:p>
    <w:p w14:paraId="6A1761FA" w14:textId="77777777" w:rsidR="00BF2E73" w:rsidRDefault="00BF2E73" w:rsidP="00287C21">
      <w:pPr>
        <w:pStyle w:val="NormalWeb"/>
        <w:shd w:val="clear" w:color="auto" w:fill="FFFFFF"/>
        <w:spacing w:before="0" w:beforeAutospacing="0" w:after="150" w:afterAutospacing="0"/>
        <w:rPr>
          <w:rFonts w:ascii="Arial" w:hAnsi="Arial" w:cs="Arial"/>
          <w:b/>
          <w:color w:val="1B1B1B"/>
          <w:sz w:val="22"/>
          <w:szCs w:val="22"/>
        </w:rPr>
      </w:pPr>
    </w:p>
    <w:p w14:paraId="1E16B479" w14:textId="1A6EB821" w:rsidR="0044227E" w:rsidRDefault="0044227E" w:rsidP="00287C21">
      <w:pPr>
        <w:pStyle w:val="NormalWeb"/>
        <w:shd w:val="clear" w:color="auto" w:fill="FFFFFF"/>
        <w:spacing w:before="0" w:beforeAutospacing="0" w:after="150" w:afterAutospacing="0"/>
        <w:rPr>
          <w:rFonts w:ascii="Arial" w:hAnsi="Arial" w:cs="Arial"/>
          <w:b/>
          <w:color w:val="1B1B1B"/>
          <w:sz w:val="22"/>
          <w:szCs w:val="22"/>
        </w:rPr>
      </w:pPr>
      <w:r w:rsidRPr="0044227E">
        <w:rPr>
          <w:rFonts w:ascii="Arial" w:hAnsi="Arial" w:cs="Arial"/>
          <w:b/>
          <w:color w:val="1B1B1B"/>
          <w:sz w:val="22"/>
          <w:szCs w:val="22"/>
        </w:rPr>
        <w:t>Job Responsibilities</w:t>
      </w:r>
      <w:r w:rsidR="007B733D">
        <w:rPr>
          <w:rFonts w:ascii="Arial" w:hAnsi="Arial" w:cs="Arial"/>
          <w:b/>
          <w:color w:val="1B1B1B"/>
          <w:sz w:val="22"/>
          <w:szCs w:val="22"/>
        </w:rPr>
        <w:t>:</w:t>
      </w:r>
    </w:p>
    <w:p w14:paraId="1F8D8FC2" w14:textId="77777777" w:rsidR="00386A22" w:rsidRPr="0044227E" w:rsidRDefault="00386A22" w:rsidP="00386A22">
      <w:pPr>
        <w:pStyle w:val="NormalWeb"/>
        <w:shd w:val="clear" w:color="auto" w:fill="FFFFFF"/>
        <w:spacing w:before="0" w:beforeAutospacing="0" w:after="150" w:afterAutospacing="0"/>
        <w:ind w:left="720"/>
        <w:rPr>
          <w:rFonts w:ascii="Arial" w:hAnsi="Arial" w:cs="Arial"/>
          <w:b/>
          <w:color w:val="1B1B1B"/>
          <w:sz w:val="22"/>
          <w:szCs w:val="22"/>
        </w:rPr>
      </w:pPr>
    </w:p>
    <w:p w14:paraId="65FF753E" w14:textId="09E35588" w:rsidR="00550739" w:rsidRPr="00550739" w:rsidRDefault="00550739" w:rsidP="00550739">
      <w:pPr>
        <w:pStyle w:val="ListParagraph"/>
        <w:numPr>
          <w:ilvl w:val="0"/>
          <w:numId w:val="14"/>
        </w:numPr>
        <w:shd w:val="clear" w:color="auto" w:fill="FFFFFF"/>
        <w:spacing w:after="150"/>
        <w:rPr>
          <w:rFonts w:ascii="Arial" w:hAnsi="Arial" w:cs="Arial"/>
          <w:color w:val="4B4B4B"/>
        </w:rPr>
      </w:pPr>
      <w:r w:rsidRPr="00550739">
        <w:rPr>
          <w:rFonts w:ascii="Arial" w:hAnsi="Arial" w:cs="Arial"/>
          <w:color w:val="4B4B4B"/>
        </w:rPr>
        <w:t>Follow engineering blue prints to build bare chassis into knuckle boom crane package.</w:t>
      </w:r>
    </w:p>
    <w:p w14:paraId="1441B2DA" w14:textId="5A13B2E9" w:rsidR="00550739" w:rsidRPr="00550739" w:rsidRDefault="00550739" w:rsidP="00550739">
      <w:pPr>
        <w:pStyle w:val="ListParagraph"/>
        <w:numPr>
          <w:ilvl w:val="0"/>
          <w:numId w:val="14"/>
        </w:numPr>
        <w:shd w:val="clear" w:color="auto" w:fill="FFFFFF"/>
        <w:spacing w:after="150"/>
        <w:rPr>
          <w:rFonts w:ascii="Arial" w:hAnsi="Arial" w:cs="Arial"/>
          <w:color w:val="4B4B4B"/>
        </w:rPr>
      </w:pPr>
      <w:r w:rsidRPr="00550739">
        <w:rPr>
          <w:rFonts w:ascii="Arial" w:hAnsi="Arial" w:cs="Arial"/>
          <w:color w:val="4B4B4B"/>
        </w:rPr>
        <w:t>Transferring holes, drilling, and installing steel plating to truck chassis frame rails.</w:t>
      </w:r>
    </w:p>
    <w:p w14:paraId="37771B2E" w14:textId="71EC1E70" w:rsidR="00550739" w:rsidRPr="00550739" w:rsidRDefault="00550739" w:rsidP="00550739">
      <w:pPr>
        <w:pStyle w:val="ListParagraph"/>
        <w:numPr>
          <w:ilvl w:val="0"/>
          <w:numId w:val="14"/>
        </w:numPr>
        <w:shd w:val="clear" w:color="auto" w:fill="FFFFFF"/>
        <w:spacing w:after="150"/>
        <w:rPr>
          <w:rFonts w:ascii="Arial" w:hAnsi="Arial" w:cs="Arial"/>
          <w:color w:val="4B4B4B"/>
        </w:rPr>
      </w:pPr>
      <w:r w:rsidRPr="00550739">
        <w:rPr>
          <w:rFonts w:ascii="Arial" w:hAnsi="Arial" w:cs="Arial"/>
          <w:color w:val="4B4B4B"/>
        </w:rPr>
        <w:t>Install truck body onto chassis frame rails and weld to frame plating</w:t>
      </w:r>
    </w:p>
    <w:p w14:paraId="6F5A8036" w14:textId="37A6B78D" w:rsidR="00550739" w:rsidRPr="00550739" w:rsidRDefault="00550739" w:rsidP="00550739">
      <w:pPr>
        <w:pStyle w:val="ListParagraph"/>
        <w:numPr>
          <w:ilvl w:val="0"/>
          <w:numId w:val="14"/>
        </w:numPr>
        <w:shd w:val="clear" w:color="auto" w:fill="FFFFFF"/>
        <w:spacing w:after="150"/>
        <w:rPr>
          <w:rFonts w:ascii="Arial" w:hAnsi="Arial" w:cs="Arial"/>
          <w:color w:val="4B4B4B"/>
        </w:rPr>
      </w:pPr>
      <w:r w:rsidRPr="00550739">
        <w:rPr>
          <w:rFonts w:ascii="Arial" w:hAnsi="Arial" w:cs="Arial"/>
          <w:color w:val="4B4B4B"/>
        </w:rPr>
        <w:t>Installing and welding additional items to truck chassis including bumpers, light brackets, toolbox brackets, and other custom components.</w:t>
      </w:r>
    </w:p>
    <w:p w14:paraId="7DF582E9" w14:textId="7E741EFF" w:rsidR="00550739" w:rsidRPr="00550739" w:rsidRDefault="00550739" w:rsidP="00550739">
      <w:pPr>
        <w:pStyle w:val="ListParagraph"/>
        <w:numPr>
          <w:ilvl w:val="0"/>
          <w:numId w:val="14"/>
        </w:numPr>
        <w:shd w:val="clear" w:color="auto" w:fill="FFFFFF"/>
        <w:spacing w:after="150"/>
        <w:rPr>
          <w:rFonts w:ascii="Arial" w:hAnsi="Arial" w:cs="Arial"/>
          <w:color w:val="4B4B4B"/>
        </w:rPr>
      </w:pPr>
      <w:r w:rsidRPr="00550739">
        <w:rPr>
          <w:rFonts w:ascii="Arial" w:hAnsi="Arial" w:cs="Arial"/>
          <w:color w:val="4B4B4B"/>
        </w:rPr>
        <w:t>Welding all necessary structural items to the truck body to secure the knuckle boom crane.</w:t>
      </w:r>
    </w:p>
    <w:p w14:paraId="4EAC290B" w14:textId="77777777" w:rsidR="00550739" w:rsidRDefault="00550739" w:rsidP="00550739">
      <w:pPr>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Job Qualifications</w:t>
      </w:r>
    </w:p>
    <w:p w14:paraId="3DAF6356" w14:textId="2553A2E6" w:rsidR="00550739" w:rsidRPr="00550739" w:rsidRDefault="00550739" w:rsidP="00550739">
      <w:pPr>
        <w:pStyle w:val="ListParagraph"/>
        <w:numPr>
          <w:ilvl w:val="0"/>
          <w:numId w:val="18"/>
        </w:numPr>
        <w:shd w:val="clear" w:color="auto" w:fill="FFFFFF"/>
        <w:spacing w:after="150"/>
        <w:rPr>
          <w:rFonts w:ascii="Arial" w:hAnsi="Arial" w:cs="Arial"/>
          <w:color w:val="4B4B4B"/>
        </w:rPr>
      </w:pPr>
      <w:r w:rsidRPr="00550739">
        <w:rPr>
          <w:rFonts w:ascii="Arial" w:hAnsi="Arial" w:cs="Arial"/>
          <w:color w:val="4B4B4B"/>
        </w:rPr>
        <w:t>Must be able to perform daily job duties with minimum supervision.</w:t>
      </w:r>
    </w:p>
    <w:p w14:paraId="0C82BA01" w14:textId="50E24D6C" w:rsidR="00550739" w:rsidRPr="00550739" w:rsidRDefault="00550739" w:rsidP="00550739">
      <w:pPr>
        <w:pStyle w:val="ListParagraph"/>
        <w:numPr>
          <w:ilvl w:val="0"/>
          <w:numId w:val="18"/>
        </w:numPr>
        <w:shd w:val="clear" w:color="auto" w:fill="FFFFFF"/>
        <w:spacing w:after="150"/>
        <w:rPr>
          <w:rFonts w:ascii="Arial" w:hAnsi="Arial" w:cs="Arial"/>
          <w:color w:val="4B4B4B"/>
        </w:rPr>
      </w:pPr>
      <w:r w:rsidRPr="00550739">
        <w:rPr>
          <w:rFonts w:ascii="Arial" w:hAnsi="Arial" w:cs="Arial"/>
          <w:color w:val="4B4B4B"/>
        </w:rPr>
        <w:t>Must be capable of thinking on the fly to solve problems.</w:t>
      </w:r>
    </w:p>
    <w:p w14:paraId="0E267116" w14:textId="33D3EB9D" w:rsidR="00550739" w:rsidRPr="00550739" w:rsidRDefault="00550739" w:rsidP="00550739">
      <w:pPr>
        <w:pStyle w:val="ListParagraph"/>
        <w:numPr>
          <w:ilvl w:val="0"/>
          <w:numId w:val="18"/>
        </w:numPr>
        <w:shd w:val="clear" w:color="auto" w:fill="FFFFFF"/>
        <w:spacing w:after="150"/>
        <w:rPr>
          <w:rFonts w:ascii="Arial" w:hAnsi="Arial" w:cs="Arial"/>
          <w:color w:val="4B4B4B"/>
        </w:rPr>
      </w:pPr>
      <w:r w:rsidRPr="00550739">
        <w:rPr>
          <w:rFonts w:ascii="Arial" w:hAnsi="Arial" w:cs="Arial"/>
          <w:color w:val="4B4B4B"/>
        </w:rPr>
        <w:t xml:space="preserve">Minimum 5 </w:t>
      </w:r>
      <w:proofErr w:type="spellStart"/>
      <w:r w:rsidRPr="00550739">
        <w:rPr>
          <w:rFonts w:ascii="Arial" w:hAnsi="Arial" w:cs="Arial"/>
          <w:color w:val="4B4B4B"/>
        </w:rPr>
        <w:t>years experience</w:t>
      </w:r>
      <w:proofErr w:type="spellEnd"/>
      <w:r w:rsidRPr="00550739">
        <w:rPr>
          <w:rFonts w:ascii="Arial" w:hAnsi="Arial" w:cs="Arial"/>
          <w:color w:val="4B4B4B"/>
        </w:rPr>
        <w:t xml:space="preserve"> welding with GMAW</w:t>
      </w:r>
    </w:p>
    <w:p w14:paraId="73CD1FB9" w14:textId="109D0900" w:rsidR="00550739" w:rsidRPr="00550739" w:rsidRDefault="00550739" w:rsidP="00550739">
      <w:pPr>
        <w:pStyle w:val="ListParagraph"/>
        <w:numPr>
          <w:ilvl w:val="0"/>
          <w:numId w:val="16"/>
        </w:numPr>
        <w:shd w:val="clear" w:color="auto" w:fill="FFFFFF"/>
        <w:spacing w:after="150"/>
        <w:rPr>
          <w:rFonts w:ascii="Arial" w:hAnsi="Arial" w:cs="Arial"/>
          <w:color w:val="4B4B4B"/>
        </w:rPr>
      </w:pPr>
      <w:r w:rsidRPr="00550739">
        <w:rPr>
          <w:rFonts w:ascii="Arial" w:hAnsi="Arial" w:cs="Arial"/>
          <w:color w:val="4B4B4B"/>
        </w:rPr>
        <w:t>Must be efficient with oxy fuel cutting.</w:t>
      </w:r>
    </w:p>
    <w:p w14:paraId="1F46E808" w14:textId="59AB8C48" w:rsidR="00550739" w:rsidRPr="00550739" w:rsidRDefault="00550739" w:rsidP="00550739">
      <w:pPr>
        <w:pStyle w:val="ListParagraph"/>
        <w:numPr>
          <w:ilvl w:val="0"/>
          <w:numId w:val="16"/>
        </w:numPr>
        <w:shd w:val="clear" w:color="auto" w:fill="FFFFFF"/>
        <w:spacing w:after="150"/>
        <w:rPr>
          <w:rFonts w:ascii="Arial" w:hAnsi="Arial" w:cs="Arial"/>
          <w:color w:val="4B4B4B"/>
        </w:rPr>
      </w:pPr>
      <w:r w:rsidRPr="00550739">
        <w:rPr>
          <w:rFonts w:ascii="Arial" w:hAnsi="Arial" w:cs="Arial"/>
          <w:color w:val="4B4B4B"/>
        </w:rPr>
        <w:lastRenderedPageBreak/>
        <w:t>Experience welding ASTM A514 or other high strength steel is preferred.</w:t>
      </w:r>
    </w:p>
    <w:p w14:paraId="7E403D11" w14:textId="19152181" w:rsidR="00550739" w:rsidRPr="00550739" w:rsidRDefault="00550739" w:rsidP="00550739">
      <w:pPr>
        <w:pStyle w:val="ListParagraph"/>
        <w:numPr>
          <w:ilvl w:val="0"/>
          <w:numId w:val="16"/>
        </w:numPr>
        <w:shd w:val="clear" w:color="auto" w:fill="FFFFFF"/>
        <w:spacing w:after="150"/>
        <w:rPr>
          <w:rFonts w:ascii="Arial" w:hAnsi="Arial" w:cs="Arial"/>
          <w:color w:val="4B4B4B"/>
        </w:rPr>
      </w:pPr>
      <w:r w:rsidRPr="00550739">
        <w:rPr>
          <w:rFonts w:ascii="Arial" w:hAnsi="Arial" w:cs="Arial"/>
          <w:color w:val="4B4B4B"/>
        </w:rPr>
        <w:t>Must be capable of completing uphill, and overhead welds.</w:t>
      </w:r>
    </w:p>
    <w:p w14:paraId="01739DEE" w14:textId="7E23FDB6" w:rsidR="00550739" w:rsidRPr="00550739" w:rsidRDefault="00550739" w:rsidP="00550739">
      <w:pPr>
        <w:pStyle w:val="ListParagraph"/>
        <w:numPr>
          <w:ilvl w:val="0"/>
          <w:numId w:val="16"/>
        </w:numPr>
        <w:shd w:val="clear" w:color="auto" w:fill="FFFFFF"/>
        <w:spacing w:after="150"/>
        <w:rPr>
          <w:rFonts w:ascii="Arial" w:hAnsi="Arial" w:cs="Arial"/>
          <w:color w:val="4B4B4B"/>
        </w:rPr>
      </w:pPr>
      <w:r w:rsidRPr="00550739">
        <w:rPr>
          <w:rFonts w:ascii="Arial" w:hAnsi="Arial" w:cs="Arial"/>
          <w:color w:val="4B4B4B"/>
        </w:rPr>
        <w:t>Must be physically able to work in all weather conditions.</w:t>
      </w:r>
    </w:p>
    <w:p w14:paraId="4B7E648A" w14:textId="1764E514" w:rsidR="00550739" w:rsidRPr="00550739" w:rsidRDefault="00550739" w:rsidP="00550739">
      <w:pPr>
        <w:pStyle w:val="ListParagraph"/>
        <w:numPr>
          <w:ilvl w:val="0"/>
          <w:numId w:val="16"/>
        </w:numPr>
        <w:shd w:val="clear" w:color="auto" w:fill="FFFFFF"/>
        <w:spacing w:after="150"/>
        <w:rPr>
          <w:rFonts w:ascii="Arial" w:hAnsi="Arial" w:cs="Arial"/>
          <w:color w:val="4B4B4B"/>
        </w:rPr>
      </w:pPr>
      <w:r w:rsidRPr="00550739">
        <w:rPr>
          <w:rFonts w:ascii="Arial" w:hAnsi="Arial" w:cs="Arial"/>
          <w:color w:val="4B4B4B"/>
        </w:rPr>
        <w:t>Must be able sit, stand, bend, squat, crouch, reach and lift 75lbs+ for extended periods of time</w:t>
      </w:r>
    </w:p>
    <w:p w14:paraId="4AE3DB00" w14:textId="52D3472A" w:rsidR="00550739" w:rsidRPr="00550739" w:rsidRDefault="00550739" w:rsidP="00550739">
      <w:pPr>
        <w:pStyle w:val="ListParagraph"/>
        <w:numPr>
          <w:ilvl w:val="0"/>
          <w:numId w:val="16"/>
        </w:numPr>
        <w:shd w:val="clear" w:color="auto" w:fill="FFFFFF"/>
        <w:spacing w:after="150"/>
        <w:rPr>
          <w:rFonts w:ascii="Arial" w:hAnsi="Arial" w:cs="Arial"/>
          <w:color w:val="4B4B4B"/>
        </w:rPr>
      </w:pPr>
      <w:r w:rsidRPr="00550739">
        <w:rPr>
          <w:rFonts w:ascii="Arial" w:hAnsi="Arial" w:cs="Arial"/>
          <w:color w:val="4B4B4B"/>
        </w:rPr>
        <w:t>Must speak, read and write English</w:t>
      </w:r>
    </w:p>
    <w:p w14:paraId="22555E47" w14:textId="1845C0DC" w:rsidR="00550739" w:rsidRPr="00550739" w:rsidRDefault="00550739" w:rsidP="00550739">
      <w:pPr>
        <w:pStyle w:val="ListParagraph"/>
        <w:numPr>
          <w:ilvl w:val="0"/>
          <w:numId w:val="16"/>
        </w:numPr>
        <w:shd w:val="clear" w:color="auto" w:fill="FFFFFF"/>
        <w:spacing w:after="150"/>
        <w:rPr>
          <w:rFonts w:ascii="Arial" w:hAnsi="Arial" w:cs="Arial"/>
          <w:color w:val="4B4B4B"/>
        </w:rPr>
      </w:pPr>
      <w:r w:rsidRPr="00550739">
        <w:rPr>
          <w:rFonts w:ascii="Arial" w:hAnsi="Arial" w:cs="Arial"/>
          <w:color w:val="4B4B4B"/>
        </w:rPr>
        <w:t>Supply own hand tools.</w:t>
      </w:r>
    </w:p>
    <w:p w14:paraId="07EB461A" w14:textId="29243C82" w:rsidR="00550739" w:rsidRPr="00550739" w:rsidRDefault="00550739" w:rsidP="00550739">
      <w:pPr>
        <w:pStyle w:val="ListParagraph"/>
        <w:numPr>
          <w:ilvl w:val="0"/>
          <w:numId w:val="16"/>
        </w:numPr>
        <w:shd w:val="clear" w:color="auto" w:fill="FFFFFF"/>
        <w:spacing w:after="150"/>
        <w:rPr>
          <w:rFonts w:ascii="Arial" w:hAnsi="Arial" w:cs="Arial"/>
          <w:color w:val="4B4B4B"/>
        </w:rPr>
      </w:pPr>
      <w:r w:rsidRPr="00550739">
        <w:rPr>
          <w:rFonts w:ascii="Arial" w:hAnsi="Arial" w:cs="Arial"/>
          <w:color w:val="4B4B4B"/>
        </w:rPr>
        <w:t>PALFINGER proprietary tools will be provided.</w:t>
      </w:r>
    </w:p>
    <w:p w14:paraId="25DB7FBF" w14:textId="55F04552" w:rsidR="00163E9B" w:rsidRDefault="00163E9B" w:rsidP="00FC0DB5">
      <w:pPr>
        <w:pStyle w:val="NormalWeb"/>
        <w:shd w:val="clear" w:color="auto" w:fill="FFFFFF"/>
        <w:spacing w:before="0" w:beforeAutospacing="0" w:after="150" w:afterAutospacing="0"/>
        <w:rPr>
          <w:rFonts w:ascii="Arial" w:hAnsi="Arial" w:cs="Arial"/>
          <w:b/>
          <w:color w:val="1B1B1B"/>
          <w:sz w:val="22"/>
          <w:szCs w:val="22"/>
        </w:rPr>
      </w:pPr>
    </w:p>
    <w:p w14:paraId="315BDB3C" w14:textId="77777777" w:rsidR="00C91C58" w:rsidRDefault="00C91C58" w:rsidP="00C91C58">
      <w:pPr>
        <w:pStyle w:val="NormalWeb"/>
        <w:shd w:val="clear" w:color="auto" w:fill="FFFFFF"/>
        <w:spacing w:before="0" w:beforeAutospacing="0" w:after="150" w:afterAutospacing="0"/>
        <w:rPr>
          <w:rFonts w:ascii="Arial" w:hAnsi="Arial" w:cs="Arial"/>
          <w:color w:val="1B1B1B"/>
          <w:sz w:val="22"/>
          <w:szCs w:val="22"/>
        </w:rPr>
      </w:pPr>
    </w:p>
    <w:p w14:paraId="2BF65ED8" w14:textId="366091A8" w:rsidR="00C91C58" w:rsidRDefault="00C91C58" w:rsidP="00C91C58">
      <w:pPr>
        <w:pStyle w:val="NormalWeb"/>
        <w:shd w:val="clear" w:color="auto" w:fill="FFFFFF"/>
        <w:spacing w:before="0" w:beforeAutospacing="0" w:after="150" w:afterAutospacing="0"/>
        <w:rPr>
          <w:rFonts w:ascii="Arial" w:hAnsi="Arial" w:cs="Arial"/>
          <w:b/>
          <w:color w:val="1B1B1B"/>
          <w:sz w:val="22"/>
          <w:szCs w:val="22"/>
        </w:rPr>
      </w:pPr>
      <w:r w:rsidRPr="00C91C58">
        <w:rPr>
          <w:rFonts w:ascii="Arial" w:hAnsi="Arial" w:cs="Arial"/>
          <w:b/>
          <w:color w:val="1B1B1B"/>
          <w:sz w:val="22"/>
          <w:szCs w:val="22"/>
        </w:rPr>
        <w:t>W</w:t>
      </w:r>
      <w:r>
        <w:rPr>
          <w:rFonts w:ascii="Arial" w:hAnsi="Arial" w:cs="Arial"/>
          <w:b/>
          <w:color w:val="1B1B1B"/>
          <w:sz w:val="22"/>
          <w:szCs w:val="22"/>
        </w:rPr>
        <w:t>h</w:t>
      </w:r>
      <w:r w:rsidR="00061AC8">
        <w:rPr>
          <w:rFonts w:ascii="Arial" w:hAnsi="Arial" w:cs="Arial"/>
          <w:b/>
          <w:color w:val="1B1B1B"/>
          <w:sz w:val="22"/>
          <w:szCs w:val="22"/>
        </w:rPr>
        <w:t>at We Offer:</w:t>
      </w:r>
    </w:p>
    <w:p w14:paraId="25A15A57" w14:textId="77777777" w:rsidR="00C91C58" w:rsidRPr="00061AC8" w:rsidRDefault="00061AC8" w:rsidP="00061AC8">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Competitive compensation and performance rewards</w:t>
      </w:r>
    </w:p>
    <w:p w14:paraId="3A13753A" w14:textId="56D8B686" w:rsidR="00061AC8" w:rsidRPr="0059460D" w:rsidRDefault="00061AC8" w:rsidP="00061AC8">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Comprehensive Benefits</w:t>
      </w:r>
      <w:r>
        <w:rPr>
          <w:rFonts w:ascii="Arial" w:hAnsi="Arial" w:cs="Arial"/>
          <w:b/>
          <w:color w:val="1B1B1B"/>
          <w:sz w:val="22"/>
          <w:szCs w:val="22"/>
        </w:rPr>
        <w:t xml:space="preserve"> </w:t>
      </w:r>
      <w:r>
        <w:rPr>
          <w:rFonts w:ascii="Arial" w:hAnsi="Arial" w:cs="Arial"/>
          <w:color w:val="1B1B1B"/>
          <w:sz w:val="22"/>
          <w:szCs w:val="22"/>
        </w:rPr>
        <w:t>package with flexible options</w:t>
      </w:r>
    </w:p>
    <w:p w14:paraId="52DF2133" w14:textId="195D9687" w:rsidR="0059460D" w:rsidRPr="00061AC8" w:rsidRDefault="0059460D" w:rsidP="00061AC8">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Referral Bonuses</w:t>
      </w:r>
    </w:p>
    <w:p w14:paraId="64523065" w14:textId="42BF3519" w:rsidR="00061AC8" w:rsidRPr="00AB44D7" w:rsidRDefault="00061AC8" w:rsidP="00AB44D7">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Competitive paid time off</w:t>
      </w:r>
      <w:r>
        <w:rPr>
          <w:rFonts w:ascii="Arial" w:hAnsi="Arial" w:cs="Arial"/>
          <w:b/>
          <w:color w:val="1B1B1B"/>
          <w:sz w:val="22"/>
          <w:szCs w:val="22"/>
        </w:rPr>
        <w:t xml:space="preserve"> </w:t>
      </w:r>
      <w:r>
        <w:rPr>
          <w:rFonts w:ascii="Arial" w:hAnsi="Arial" w:cs="Arial"/>
          <w:color w:val="1B1B1B"/>
          <w:sz w:val="22"/>
          <w:szCs w:val="22"/>
        </w:rPr>
        <w:t>including paternity leave</w:t>
      </w:r>
    </w:p>
    <w:p w14:paraId="40177FA3" w14:textId="2657EDA3" w:rsidR="00061AC8" w:rsidRPr="00386435" w:rsidRDefault="00061AC8" w:rsidP="00061AC8">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 xml:space="preserve">Environment of Respect, </w:t>
      </w:r>
      <w:r w:rsidR="0009277E">
        <w:rPr>
          <w:rFonts w:ascii="Arial" w:hAnsi="Arial" w:cs="Arial"/>
          <w:color w:val="1B1B1B"/>
          <w:sz w:val="22"/>
          <w:szCs w:val="22"/>
        </w:rPr>
        <w:t>Transparency, Passion</w:t>
      </w:r>
      <w:r>
        <w:rPr>
          <w:rFonts w:ascii="Arial" w:hAnsi="Arial" w:cs="Arial"/>
          <w:color w:val="1B1B1B"/>
          <w:sz w:val="22"/>
          <w:szCs w:val="22"/>
        </w:rPr>
        <w:t xml:space="preserve">, </w:t>
      </w:r>
      <w:r w:rsidR="0009277E">
        <w:rPr>
          <w:rFonts w:ascii="Arial" w:hAnsi="Arial" w:cs="Arial"/>
          <w:color w:val="1B1B1B"/>
          <w:sz w:val="22"/>
          <w:szCs w:val="22"/>
        </w:rPr>
        <w:t>Collaboration and Continuous Learning</w:t>
      </w:r>
    </w:p>
    <w:p w14:paraId="60886E19" w14:textId="3DE8F411" w:rsidR="00386435" w:rsidRPr="00061AC8" w:rsidRDefault="00386435" w:rsidP="00AB44D7">
      <w:pPr>
        <w:pStyle w:val="NormalWeb"/>
        <w:shd w:val="clear" w:color="auto" w:fill="FFFFFF"/>
        <w:spacing w:before="0" w:beforeAutospacing="0" w:after="150" w:afterAutospacing="0"/>
        <w:ind w:left="720"/>
        <w:rPr>
          <w:rFonts w:ascii="Arial" w:hAnsi="Arial" w:cs="Arial"/>
          <w:b/>
          <w:color w:val="1B1B1B"/>
          <w:sz w:val="22"/>
          <w:szCs w:val="22"/>
        </w:rPr>
      </w:pPr>
    </w:p>
    <w:p w14:paraId="6CF4A5C6" w14:textId="77777777" w:rsidR="00FC0DB5" w:rsidRPr="0044227E" w:rsidRDefault="00FC0DB5" w:rsidP="00FC0DB5">
      <w:pPr>
        <w:pStyle w:val="NormalWeb"/>
        <w:shd w:val="clear" w:color="auto" w:fill="FFFFFF"/>
        <w:spacing w:before="0" w:beforeAutospacing="0" w:after="150" w:afterAutospacing="0"/>
        <w:ind w:left="720"/>
        <w:rPr>
          <w:rFonts w:ascii="Arial" w:hAnsi="Arial" w:cs="Arial"/>
          <w:b/>
          <w:color w:val="1B1B1B"/>
          <w:sz w:val="22"/>
          <w:szCs w:val="22"/>
        </w:rPr>
      </w:pPr>
    </w:p>
    <w:p w14:paraId="00887DF7" w14:textId="77777777" w:rsidR="000769C7" w:rsidRPr="00287C21" w:rsidRDefault="000769C7" w:rsidP="00287C21">
      <w:pPr>
        <w:pStyle w:val="NormalWeb"/>
        <w:shd w:val="clear" w:color="auto" w:fill="FFFFFF"/>
        <w:spacing w:before="0" w:beforeAutospacing="0" w:after="150" w:afterAutospacing="0"/>
        <w:rPr>
          <w:rFonts w:ascii="Arial" w:hAnsi="Arial" w:cs="Arial"/>
          <w:color w:val="1B1B1B"/>
          <w:sz w:val="22"/>
          <w:szCs w:val="22"/>
        </w:rPr>
      </w:pPr>
    </w:p>
    <w:sectPr w:rsidR="000769C7" w:rsidRPr="00287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745"/>
    <w:multiLevelType w:val="multilevel"/>
    <w:tmpl w:val="0726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C695C"/>
    <w:multiLevelType w:val="hybridMultilevel"/>
    <w:tmpl w:val="DB46884A"/>
    <w:lvl w:ilvl="0" w:tplc="B3D0AF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C63E2"/>
    <w:multiLevelType w:val="multilevel"/>
    <w:tmpl w:val="29482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410FBD"/>
    <w:multiLevelType w:val="hybridMultilevel"/>
    <w:tmpl w:val="D50E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B299C"/>
    <w:multiLevelType w:val="hybridMultilevel"/>
    <w:tmpl w:val="1428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A3CCE"/>
    <w:multiLevelType w:val="multilevel"/>
    <w:tmpl w:val="BAD62D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91264E"/>
    <w:multiLevelType w:val="hybridMultilevel"/>
    <w:tmpl w:val="8D3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62946"/>
    <w:multiLevelType w:val="hybridMultilevel"/>
    <w:tmpl w:val="16B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F3E6D"/>
    <w:multiLevelType w:val="hybridMultilevel"/>
    <w:tmpl w:val="2F32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01DD0"/>
    <w:multiLevelType w:val="hybridMultilevel"/>
    <w:tmpl w:val="DC70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02C67"/>
    <w:multiLevelType w:val="multilevel"/>
    <w:tmpl w:val="3F4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ED4371"/>
    <w:multiLevelType w:val="multilevel"/>
    <w:tmpl w:val="21587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676"/>
    <w:multiLevelType w:val="hybridMultilevel"/>
    <w:tmpl w:val="CDF2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C584A"/>
    <w:multiLevelType w:val="hybridMultilevel"/>
    <w:tmpl w:val="A4DE6564"/>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4" w15:restartNumberingAfterBreak="0">
    <w:nsid w:val="6A4652C2"/>
    <w:multiLevelType w:val="multilevel"/>
    <w:tmpl w:val="E26C0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93200B"/>
    <w:multiLevelType w:val="hybridMultilevel"/>
    <w:tmpl w:val="1D4A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4657F"/>
    <w:multiLevelType w:val="hybridMultilevel"/>
    <w:tmpl w:val="10C81458"/>
    <w:lvl w:ilvl="0" w:tplc="077692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E06BD"/>
    <w:multiLevelType w:val="hybridMultilevel"/>
    <w:tmpl w:val="EF86A050"/>
    <w:lvl w:ilvl="0" w:tplc="77A21C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74E98"/>
    <w:multiLevelType w:val="multilevel"/>
    <w:tmpl w:val="CD0E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4"/>
  </w:num>
  <w:num w:numId="4">
    <w:abstractNumId w:val="10"/>
  </w:num>
  <w:num w:numId="5">
    <w:abstractNumId w:val="18"/>
  </w:num>
  <w:num w:numId="6">
    <w:abstractNumId w:val="0"/>
  </w:num>
  <w:num w:numId="7">
    <w:abstractNumId w:val="13"/>
  </w:num>
  <w:num w:numId="8">
    <w:abstractNumId w:val="7"/>
  </w:num>
  <w:num w:numId="9">
    <w:abstractNumId w:val="12"/>
  </w:num>
  <w:num w:numId="10">
    <w:abstractNumId w:val="11"/>
  </w:num>
  <w:num w:numId="11">
    <w:abstractNumId w:val="14"/>
  </w:num>
  <w:num w:numId="12">
    <w:abstractNumId w:val="2"/>
  </w:num>
  <w:num w:numId="13">
    <w:abstractNumId w:val="5"/>
  </w:num>
  <w:num w:numId="14">
    <w:abstractNumId w:val="3"/>
  </w:num>
  <w:num w:numId="15">
    <w:abstractNumId w:val="16"/>
  </w:num>
  <w:num w:numId="16">
    <w:abstractNumId w:val="9"/>
  </w:num>
  <w:num w:numId="17">
    <w:abstractNumId w:val="17"/>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21"/>
    <w:rsid w:val="000077A0"/>
    <w:rsid w:val="00016CEA"/>
    <w:rsid w:val="0004311C"/>
    <w:rsid w:val="00061AC8"/>
    <w:rsid w:val="00062069"/>
    <w:rsid w:val="000769C7"/>
    <w:rsid w:val="0009277E"/>
    <w:rsid w:val="00152245"/>
    <w:rsid w:val="00163E9B"/>
    <w:rsid w:val="001745A1"/>
    <w:rsid w:val="001B6552"/>
    <w:rsid w:val="001E3FDA"/>
    <w:rsid w:val="00230F32"/>
    <w:rsid w:val="00254363"/>
    <w:rsid w:val="0026304E"/>
    <w:rsid w:val="00267D12"/>
    <w:rsid w:val="00287C21"/>
    <w:rsid w:val="002F67B7"/>
    <w:rsid w:val="003155D5"/>
    <w:rsid w:val="00386435"/>
    <w:rsid w:val="00386A22"/>
    <w:rsid w:val="003A639E"/>
    <w:rsid w:val="003C44C8"/>
    <w:rsid w:val="003E5181"/>
    <w:rsid w:val="0044227E"/>
    <w:rsid w:val="004D5426"/>
    <w:rsid w:val="00511310"/>
    <w:rsid w:val="00546D7D"/>
    <w:rsid w:val="00550739"/>
    <w:rsid w:val="005714A2"/>
    <w:rsid w:val="00591A16"/>
    <w:rsid w:val="0059460D"/>
    <w:rsid w:val="005F3F97"/>
    <w:rsid w:val="0060239C"/>
    <w:rsid w:val="006161D5"/>
    <w:rsid w:val="0065622E"/>
    <w:rsid w:val="006617EB"/>
    <w:rsid w:val="00695033"/>
    <w:rsid w:val="006E7011"/>
    <w:rsid w:val="006F4553"/>
    <w:rsid w:val="00731C87"/>
    <w:rsid w:val="0076422F"/>
    <w:rsid w:val="007B733D"/>
    <w:rsid w:val="007E0093"/>
    <w:rsid w:val="00837CA3"/>
    <w:rsid w:val="008471D1"/>
    <w:rsid w:val="008E13BA"/>
    <w:rsid w:val="009267F3"/>
    <w:rsid w:val="009B636E"/>
    <w:rsid w:val="00A565E2"/>
    <w:rsid w:val="00A81B83"/>
    <w:rsid w:val="00A8355E"/>
    <w:rsid w:val="00AB44D7"/>
    <w:rsid w:val="00B13DE3"/>
    <w:rsid w:val="00B345F0"/>
    <w:rsid w:val="00B41D7C"/>
    <w:rsid w:val="00BF2E73"/>
    <w:rsid w:val="00C74C19"/>
    <w:rsid w:val="00C91C58"/>
    <w:rsid w:val="00CF5071"/>
    <w:rsid w:val="00D03F45"/>
    <w:rsid w:val="00D17533"/>
    <w:rsid w:val="00D229E0"/>
    <w:rsid w:val="00D44F2A"/>
    <w:rsid w:val="00DB5B3A"/>
    <w:rsid w:val="00E43A0E"/>
    <w:rsid w:val="00E44A5D"/>
    <w:rsid w:val="00E97167"/>
    <w:rsid w:val="00EB4670"/>
    <w:rsid w:val="00EC510D"/>
    <w:rsid w:val="00F33428"/>
    <w:rsid w:val="00F419E4"/>
    <w:rsid w:val="00FC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9A95"/>
  <w15:chartTrackingRefBased/>
  <w15:docId w15:val="{D6E08941-D1F3-427D-90D8-34ADAA51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C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4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5A1"/>
    <w:rPr>
      <w:rFonts w:ascii="Segoe UI" w:hAnsi="Segoe UI" w:cs="Segoe UI"/>
      <w:sz w:val="18"/>
      <w:szCs w:val="18"/>
    </w:rPr>
  </w:style>
  <w:style w:type="character" w:styleId="Hyperlink">
    <w:name w:val="Hyperlink"/>
    <w:basedOn w:val="DefaultParagraphFont"/>
    <w:uiPriority w:val="99"/>
    <w:unhideWhenUsed/>
    <w:rsid w:val="001745A1"/>
    <w:rPr>
      <w:color w:val="0563C1" w:themeColor="hyperlink"/>
      <w:u w:val="single"/>
    </w:rPr>
  </w:style>
  <w:style w:type="character" w:styleId="UnresolvedMention">
    <w:name w:val="Unresolved Mention"/>
    <w:basedOn w:val="DefaultParagraphFont"/>
    <w:uiPriority w:val="99"/>
    <w:semiHidden/>
    <w:unhideWhenUsed/>
    <w:rsid w:val="001745A1"/>
    <w:rPr>
      <w:color w:val="605E5C"/>
      <w:shd w:val="clear" w:color="auto" w:fill="E1DFDD"/>
    </w:rPr>
  </w:style>
  <w:style w:type="paragraph" w:styleId="ListParagraph">
    <w:name w:val="List Paragraph"/>
    <w:basedOn w:val="Normal"/>
    <w:uiPriority w:val="34"/>
    <w:qFormat/>
    <w:rsid w:val="00386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9752">
      <w:bodyDiv w:val="1"/>
      <w:marLeft w:val="0"/>
      <w:marRight w:val="0"/>
      <w:marTop w:val="0"/>
      <w:marBottom w:val="0"/>
      <w:divBdr>
        <w:top w:val="none" w:sz="0" w:space="0" w:color="auto"/>
        <w:left w:val="none" w:sz="0" w:space="0" w:color="auto"/>
        <w:bottom w:val="none" w:sz="0" w:space="0" w:color="auto"/>
        <w:right w:val="none" w:sz="0" w:space="0" w:color="auto"/>
      </w:divBdr>
    </w:div>
    <w:div w:id="73207396">
      <w:bodyDiv w:val="1"/>
      <w:marLeft w:val="0"/>
      <w:marRight w:val="0"/>
      <w:marTop w:val="0"/>
      <w:marBottom w:val="0"/>
      <w:divBdr>
        <w:top w:val="none" w:sz="0" w:space="0" w:color="auto"/>
        <w:left w:val="none" w:sz="0" w:space="0" w:color="auto"/>
        <w:bottom w:val="none" w:sz="0" w:space="0" w:color="auto"/>
        <w:right w:val="none" w:sz="0" w:space="0" w:color="auto"/>
      </w:divBdr>
      <w:divsChild>
        <w:div w:id="1902248005">
          <w:marLeft w:val="0"/>
          <w:marRight w:val="0"/>
          <w:marTop w:val="0"/>
          <w:marBottom w:val="0"/>
          <w:divBdr>
            <w:top w:val="none" w:sz="0" w:space="0" w:color="auto"/>
            <w:left w:val="none" w:sz="0" w:space="0" w:color="auto"/>
            <w:bottom w:val="none" w:sz="0" w:space="0" w:color="auto"/>
            <w:right w:val="none" w:sz="0" w:space="0" w:color="auto"/>
          </w:divBdr>
        </w:div>
        <w:div w:id="18359599">
          <w:marLeft w:val="-225"/>
          <w:marRight w:val="-225"/>
          <w:marTop w:val="0"/>
          <w:marBottom w:val="0"/>
          <w:divBdr>
            <w:top w:val="none" w:sz="0" w:space="0" w:color="auto"/>
            <w:left w:val="none" w:sz="0" w:space="0" w:color="auto"/>
            <w:bottom w:val="none" w:sz="0" w:space="0" w:color="auto"/>
            <w:right w:val="none" w:sz="0" w:space="0" w:color="auto"/>
          </w:divBdr>
          <w:divsChild>
            <w:div w:id="1109161302">
              <w:marLeft w:val="0"/>
              <w:marRight w:val="0"/>
              <w:marTop w:val="0"/>
              <w:marBottom w:val="0"/>
              <w:divBdr>
                <w:top w:val="none" w:sz="0" w:space="0" w:color="auto"/>
                <w:left w:val="none" w:sz="0" w:space="0" w:color="auto"/>
                <w:bottom w:val="none" w:sz="0" w:space="0" w:color="auto"/>
                <w:right w:val="none" w:sz="0" w:space="0" w:color="auto"/>
              </w:divBdr>
              <w:divsChild>
                <w:div w:id="15650690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15923609">
      <w:bodyDiv w:val="1"/>
      <w:marLeft w:val="0"/>
      <w:marRight w:val="0"/>
      <w:marTop w:val="0"/>
      <w:marBottom w:val="0"/>
      <w:divBdr>
        <w:top w:val="none" w:sz="0" w:space="0" w:color="auto"/>
        <w:left w:val="none" w:sz="0" w:space="0" w:color="auto"/>
        <w:bottom w:val="none" w:sz="0" w:space="0" w:color="auto"/>
        <w:right w:val="none" w:sz="0" w:space="0" w:color="auto"/>
      </w:divBdr>
    </w:div>
    <w:div w:id="756488359">
      <w:bodyDiv w:val="1"/>
      <w:marLeft w:val="0"/>
      <w:marRight w:val="0"/>
      <w:marTop w:val="0"/>
      <w:marBottom w:val="0"/>
      <w:divBdr>
        <w:top w:val="none" w:sz="0" w:space="0" w:color="auto"/>
        <w:left w:val="none" w:sz="0" w:space="0" w:color="auto"/>
        <w:bottom w:val="none" w:sz="0" w:space="0" w:color="auto"/>
        <w:right w:val="none" w:sz="0" w:space="0" w:color="auto"/>
      </w:divBdr>
    </w:div>
    <w:div w:id="781925839">
      <w:bodyDiv w:val="1"/>
      <w:marLeft w:val="0"/>
      <w:marRight w:val="0"/>
      <w:marTop w:val="0"/>
      <w:marBottom w:val="0"/>
      <w:divBdr>
        <w:top w:val="none" w:sz="0" w:space="0" w:color="auto"/>
        <w:left w:val="none" w:sz="0" w:space="0" w:color="auto"/>
        <w:bottom w:val="none" w:sz="0" w:space="0" w:color="auto"/>
        <w:right w:val="none" w:sz="0" w:space="0" w:color="auto"/>
      </w:divBdr>
    </w:div>
    <w:div w:id="885919721">
      <w:bodyDiv w:val="1"/>
      <w:marLeft w:val="0"/>
      <w:marRight w:val="0"/>
      <w:marTop w:val="0"/>
      <w:marBottom w:val="0"/>
      <w:divBdr>
        <w:top w:val="none" w:sz="0" w:space="0" w:color="auto"/>
        <w:left w:val="none" w:sz="0" w:space="0" w:color="auto"/>
        <w:bottom w:val="none" w:sz="0" w:space="0" w:color="auto"/>
        <w:right w:val="none" w:sz="0" w:space="0" w:color="auto"/>
      </w:divBdr>
    </w:div>
    <w:div w:id="19390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mmons.wikimedia.org/wiki/File:Palfinger.sv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s.wikimedia.org/wiki/File:Palfinger.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0" Type="http://schemas.openxmlformats.org/officeDocument/2006/relationships/hyperlink" Target="http://commons.wikimedia.org/wiki/File:Palfinger.sv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Sasser Scott</dc:creator>
  <cp:keywords/>
  <dc:description/>
  <cp:lastModifiedBy>Todd Regina</cp:lastModifiedBy>
  <cp:revision>2</cp:revision>
  <dcterms:created xsi:type="dcterms:W3CDTF">2020-06-12T11:35:00Z</dcterms:created>
  <dcterms:modified xsi:type="dcterms:W3CDTF">2020-06-12T11:35:00Z</dcterms:modified>
</cp:coreProperties>
</file>