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30" w:rsidRDefault="00842930" w:rsidP="00842930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653CC5" w:rsidRPr="00653CC5" w:rsidRDefault="00653CC5" w:rsidP="00842930">
      <w:pPr>
        <w:spacing w:before="100" w:beforeAutospacing="1" w:after="225" w:line="315" w:lineRule="atLeast"/>
        <w:rPr>
          <w:rFonts w:ascii="Arial" w:eastAsia="Times New Roman" w:hAnsi="Arial" w:cs="Arial"/>
          <w:b/>
          <w:sz w:val="24"/>
          <w:szCs w:val="24"/>
        </w:rPr>
      </w:pPr>
      <w:r w:rsidRPr="00653CC5">
        <w:rPr>
          <w:rFonts w:ascii="Arial" w:eastAsia="Times New Roman" w:hAnsi="Arial" w:cs="Arial"/>
          <w:b/>
          <w:sz w:val="24"/>
          <w:szCs w:val="24"/>
        </w:rPr>
        <w:t>Mechanic Field Service</w:t>
      </w:r>
    </w:p>
    <w:p w:rsidR="00842930" w:rsidRPr="00842930" w:rsidRDefault="00842930" w:rsidP="00842930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Job Responsibilities/Duties</w:t>
      </w:r>
    </w:p>
    <w:p w:rsidR="00842930" w:rsidRPr="00842930" w:rsidRDefault="00842930" w:rsidP="00514682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Perform shop and/or field repairs and troubleshooting of articulating cranes, truck mounted forklifts, conveyors, trucks and trailers while using high degree of independent judgment.</w:t>
      </w:r>
    </w:p>
    <w:p w:rsidR="00842930" w:rsidRPr="00842930" w:rsidRDefault="00842930" w:rsidP="00514682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Perform quarterly preventive maintenance per customer schedule and Annual DOT inspections and warranty service.</w:t>
      </w:r>
    </w:p>
    <w:p w:rsidR="00842930" w:rsidRPr="00842930" w:rsidRDefault="00842930" w:rsidP="00514682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Provide emergency/unscheduled troubleshooting and repairs during working and non-working hours.</w:t>
      </w:r>
    </w:p>
    <w:p w:rsidR="00842930" w:rsidRPr="00842930" w:rsidRDefault="00842930" w:rsidP="00514682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Able to communicate mechanical issues and needed repairs to job site and/or fleet managers.</w:t>
      </w:r>
    </w:p>
    <w:p w:rsidR="00842930" w:rsidRPr="00842930" w:rsidRDefault="00842930" w:rsidP="00514682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Responsible for service documentation in a timely manner that consists of but limited to; estimates, work order authorization, ordering and recording parts, labor, and inventory documentation.</w:t>
      </w:r>
    </w:p>
    <w:p w:rsidR="00842930" w:rsidRPr="00842930" w:rsidRDefault="00842930" w:rsidP="00514682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Comply with state and federal safety regulations</w:t>
      </w:r>
    </w:p>
    <w:p w:rsidR="00842930" w:rsidRPr="00842930" w:rsidRDefault="00842930" w:rsidP="00514682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Maintain clean and orderly shop work areas, company vehicle and job site equipment and work areas</w:t>
      </w:r>
    </w:p>
    <w:p w:rsidR="00842930" w:rsidRPr="00842930" w:rsidRDefault="00842930" w:rsidP="00842930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Job Qualifications</w:t>
      </w:r>
    </w:p>
    <w:p w:rsidR="00842930" w:rsidRPr="00842930" w:rsidRDefault="00842930" w:rsidP="00514682">
      <w:pPr>
        <w:numPr>
          <w:ilvl w:val="0"/>
          <w:numId w:val="2"/>
        </w:numPr>
        <w:tabs>
          <w:tab w:val="clear" w:pos="720"/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Strong proficienc</w:t>
      </w:r>
      <w:bookmarkStart w:id="0" w:name="_GoBack"/>
      <w:bookmarkEnd w:id="0"/>
      <w:r w:rsidRPr="00842930">
        <w:rPr>
          <w:rFonts w:ascii="Arial" w:eastAsia="Times New Roman" w:hAnsi="Arial" w:cs="Arial"/>
          <w:color w:val="000000"/>
          <w:sz w:val="24"/>
          <w:szCs w:val="24"/>
        </w:rPr>
        <w:t>y in mechanical, hydraulics, electrical, troubleshooting diagnostics and welding.</w:t>
      </w:r>
    </w:p>
    <w:p w:rsidR="00842930" w:rsidRPr="00842930" w:rsidRDefault="00842930" w:rsidP="00514682">
      <w:pPr>
        <w:numPr>
          <w:ilvl w:val="0"/>
          <w:numId w:val="2"/>
        </w:numPr>
        <w:tabs>
          <w:tab w:val="clear" w:pos="720"/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Must be physically able to work in all weather conditions.</w:t>
      </w:r>
    </w:p>
    <w:p w:rsidR="00842930" w:rsidRPr="00842930" w:rsidRDefault="00842930" w:rsidP="00514682">
      <w:pPr>
        <w:numPr>
          <w:ilvl w:val="0"/>
          <w:numId w:val="2"/>
        </w:numPr>
        <w:tabs>
          <w:tab w:val="clear" w:pos="720"/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Must be able sit, stand, bend, squat, crouch, reach and lift 75lbs+ for extended periods of time</w:t>
      </w:r>
    </w:p>
    <w:p w:rsidR="00842930" w:rsidRPr="00842930" w:rsidRDefault="00842930" w:rsidP="00514682">
      <w:pPr>
        <w:numPr>
          <w:ilvl w:val="0"/>
          <w:numId w:val="2"/>
        </w:numPr>
        <w:tabs>
          <w:tab w:val="clear" w:pos="720"/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 xml:space="preserve">3 years mechanical experience or training with emphasis in the </w:t>
      </w:r>
      <w:r w:rsidR="00514682">
        <w:rPr>
          <w:rFonts w:ascii="Arial" w:eastAsia="Times New Roman" w:hAnsi="Arial" w:cs="Arial"/>
          <w:color w:val="000000"/>
          <w:sz w:val="24"/>
          <w:szCs w:val="24"/>
        </w:rPr>
        <w:t xml:space="preserve">area of articulating cranes and </w:t>
      </w:r>
      <w:r w:rsidRPr="00842930">
        <w:rPr>
          <w:rFonts w:ascii="Arial" w:eastAsia="Times New Roman" w:hAnsi="Arial" w:cs="Arial"/>
          <w:color w:val="000000"/>
          <w:sz w:val="24"/>
          <w:szCs w:val="24"/>
        </w:rPr>
        <w:t>forklifts.</w:t>
      </w:r>
    </w:p>
    <w:p w:rsidR="00842930" w:rsidRPr="00842930" w:rsidRDefault="00842930" w:rsidP="00514682">
      <w:pPr>
        <w:numPr>
          <w:ilvl w:val="0"/>
          <w:numId w:val="2"/>
        </w:numPr>
        <w:tabs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Must speak, read and write English.</w:t>
      </w:r>
    </w:p>
    <w:p w:rsidR="00842930" w:rsidRPr="00842930" w:rsidRDefault="00842930" w:rsidP="00514682">
      <w:pPr>
        <w:numPr>
          <w:ilvl w:val="0"/>
          <w:numId w:val="2"/>
        </w:numPr>
        <w:tabs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 xml:space="preserve">Must have a valid CDL driver’s license or willing to obtain one </w:t>
      </w:r>
      <w:r w:rsidR="00653CC5" w:rsidRPr="00842930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Pr="00842930">
        <w:rPr>
          <w:rFonts w:ascii="Arial" w:eastAsia="Times New Roman" w:hAnsi="Arial" w:cs="Arial"/>
          <w:color w:val="000000"/>
          <w:sz w:val="24"/>
          <w:szCs w:val="24"/>
        </w:rPr>
        <w:t xml:space="preserve"> 60 days of employment.</w:t>
      </w:r>
    </w:p>
    <w:p w:rsidR="00842930" w:rsidRPr="00842930" w:rsidRDefault="00842930" w:rsidP="00514682">
      <w:pPr>
        <w:numPr>
          <w:ilvl w:val="0"/>
          <w:numId w:val="2"/>
        </w:numPr>
        <w:tabs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Clean driving record.</w:t>
      </w:r>
    </w:p>
    <w:p w:rsidR="00842930" w:rsidRPr="00842930" w:rsidRDefault="00842930" w:rsidP="00514682">
      <w:pPr>
        <w:numPr>
          <w:ilvl w:val="0"/>
          <w:numId w:val="2"/>
        </w:numPr>
        <w:tabs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Must be able to pass a criminal history background check.</w:t>
      </w:r>
    </w:p>
    <w:p w:rsidR="00842930" w:rsidRPr="00842930" w:rsidRDefault="00842930" w:rsidP="00514682">
      <w:pPr>
        <w:numPr>
          <w:ilvl w:val="0"/>
          <w:numId w:val="2"/>
        </w:numPr>
        <w:tabs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Supply own tools.</w:t>
      </w:r>
    </w:p>
    <w:p w:rsidR="00842930" w:rsidRPr="00842930" w:rsidRDefault="00842930" w:rsidP="00514682">
      <w:pPr>
        <w:numPr>
          <w:ilvl w:val="0"/>
          <w:numId w:val="2"/>
        </w:numPr>
        <w:tabs>
          <w:tab w:val="num" w:pos="540"/>
          <w:tab w:val="left" w:pos="630"/>
        </w:tabs>
        <w:spacing w:before="100" w:beforeAutospacing="1" w:after="100" w:afterAutospacing="1" w:line="315" w:lineRule="atLeast"/>
        <w:ind w:left="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PALFINGER proprietary tools will be provided.</w:t>
      </w:r>
    </w:p>
    <w:p w:rsidR="00842930" w:rsidRPr="00842930" w:rsidRDefault="00842930" w:rsidP="00842930">
      <w:pPr>
        <w:spacing w:before="100" w:before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42930">
        <w:rPr>
          <w:rFonts w:ascii="Arial" w:eastAsia="Times New Roman" w:hAnsi="Arial" w:cs="Arial"/>
          <w:color w:val="000000"/>
          <w:sz w:val="24"/>
          <w:szCs w:val="24"/>
        </w:rPr>
        <w:t>Job Type: Full-time</w:t>
      </w:r>
    </w:p>
    <w:p w:rsidR="006F183D" w:rsidRDefault="006F183D"/>
    <w:sectPr w:rsidR="006F183D" w:rsidSect="00653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D4371"/>
    <w:multiLevelType w:val="multilevel"/>
    <w:tmpl w:val="215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652C2"/>
    <w:multiLevelType w:val="multilevel"/>
    <w:tmpl w:val="65E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30"/>
    <w:rsid w:val="000C1A2B"/>
    <w:rsid w:val="001B1583"/>
    <w:rsid w:val="00514682"/>
    <w:rsid w:val="00611034"/>
    <w:rsid w:val="00653CC5"/>
    <w:rsid w:val="006F183D"/>
    <w:rsid w:val="00842930"/>
    <w:rsid w:val="00912667"/>
    <w:rsid w:val="00B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75DA"/>
  <w15:docId w15:val="{577FF637-855B-4496-9D77-81A8AAED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57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33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4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3698-7A8D-4953-9A14-793B4B48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Showman Cynthia</dc:creator>
  <cp:lastModifiedBy>Todd Regina</cp:lastModifiedBy>
  <cp:revision>2</cp:revision>
  <dcterms:created xsi:type="dcterms:W3CDTF">2018-05-17T12:58:00Z</dcterms:created>
  <dcterms:modified xsi:type="dcterms:W3CDTF">2018-05-17T12:58:00Z</dcterms:modified>
</cp:coreProperties>
</file>